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BD40D" w14:textId="322F18F9" w:rsidR="00901264" w:rsidRPr="00846F36" w:rsidRDefault="00530815" w:rsidP="00846F36">
      <w:pPr>
        <w:pStyle w:val="Heading1"/>
      </w:pPr>
      <w:bookmarkStart w:id="0" w:name="_GoBack"/>
      <w:bookmarkEnd w:id="0"/>
      <w:r>
        <w:t xml:space="preserve">AGM </w:t>
      </w:r>
      <w:r w:rsidR="00901264" w:rsidRPr="00846F36">
        <w:t>AGENDA</w:t>
      </w:r>
      <w:r>
        <w:t xml:space="preserve"> TEMPLATE</w:t>
      </w:r>
    </w:p>
    <w:p w14:paraId="751CA829" w14:textId="6F30DE1E" w:rsidR="00901264" w:rsidRPr="00901264" w:rsidRDefault="00846F36" w:rsidP="00901264">
      <w:r w:rsidRPr="00901264">
        <w:t xml:space="preserve"> </w:t>
      </w:r>
      <w:r w:rsidR="00901264" w:rsidRPr="00901264">
        <w:t>(Insert Name of Club/Association) ANNUAL GENERAL MEETING</w:t>
      </w:r>
    </w:p>
    <w:p w14:paraId="3A223FD1" w14:textId="40C60A5A" w:rsidR="00901264" w:rsidRPr="00901264" w:rsidRDefault="00846F36" w:rsidP="00901264">
      <w:r w:rsidRPr="00901264">
        <w:t xml:space="preserve"> </w:t>
      </w:r>
      <w:r w:rsidR="00901264" w:rsidRPr="00901264">
        <w:t>(Time, Date &amp; Venue)</w:t>
      </w:r>
    </w:p>
    <w:p w14:paraId="39E77A95" w14:textId="77777777" w:rsidR="00901264" w:rsidRPr="00901264" w:rsidRDefault="00901264" w:rsidP="00846F36">
      <w:pPr>
        <w:pStyle w:val="Bullet"/>
      </w:pPr>
      <w:r w:rsidRPr="00901264">
        <w:t>Opening of meeting</w:t>
      </w:r>
    </w:p>
    <w:p w14:paraId="10A92815" w14:textId="77777777" w:rsidR="00901264" w:rsidRPr="00901264" w:rsidRDefault="00901264" w:rsidP="00846F36">
      <w:pPr>
        <w:pStyle w:val="Bullet"/>
      </w:pPr>
      <w:r w:rsidRPr="00901264">
        <w:t>Apologies</w:t>
      </w:r>
    </w:p>
    <w:p w14:paraId="17C8FB37" w14:textId="77777777" w:rsidR="00901264" w:rsidRPr="00901264" w:rsidRDefault="00901264" w:rsidP="00846F36">
      <w:pPr>
        <w:pStyle w:val="Bullet"/>
      </w:pPr>
      <w:r w:rsidRPr="00901264">
        <w:t>Confirmation of minutes of previous Annual General Meeting</w:t>
      </w:r>
    </w:p>
    <w:p w14:paraId="627644D6" w14:textId="77777777" w:rsidR="00901264" w:rsidRPr="00901264" w:rsidRDefault="00901264" w:rsidP="00846F36">
      <w:pPr>
        <w:pStyle w:val="Bullet"/>
      </w:pPr>
      <w:r w:rsidRPr="00901264">
        <w:t>Presentation of annual report and financial statements</w:t>
      </w:r>
    </w:p>
    <w:p w14:paraId="01E9F759" w14:textId="77777777" w:rsidR="00901264" w:rsidRPr="00901264" w:rsidRDefault="00901264" w:rsidP="00846F36">
      <w:pPr>
        <w:pStyle w:val="Dash"/>
      </w:pPr>
      <w:r w:rsidRPr="00901264">
        <w:t>Adoption of annual report</w:t>
      </w:r>
    </w:p>
    <w:p w14:paraId="5313ECC2" w14:textId="77777777" w:rsidR="00901264" w:rsidRPr="00901264" w:rsidRDefault="00901264" w:rsidP="00846F36">
      <w:pPr>
        <w:pStyle w:val="Bullet"/>
      </w:pPr>
      <w:r w:rsidRPr="00901264">
        <w:t xml:space="preserve">Election of board/committee members </w:t>
      </w:r>
    </w:p>
    <w:p w14:paraId="34B1D2CE" w14:textId="77777777" w:rsidR="00901264" w:rsidRPr="00901264" w:rsidRDefault="00901264" w:rsidP="00846F36">
      <w:pPr>
        <w:pStyle w:val="Bullet"/>
      </w:pPr>
      <w:r w:rsidRPr="00901264">
        <w:t xml:space="preserve">Vote of thanks to outgoing board/committee members </w:t>
      </w:r>
    </w:p>
    <w:p w14:paraId="4AFDEFAB" w14:textId="77777777" w:rsidR="00901264" w:rsidRPr="00901264" w:rsidRDefault="00901264" w:rsidP="00846F36">
      <w:pPr>
        <w:pStyle w:val="Bullet"/>
      </w:pPr>
      <w:r w:rsidRPr="00901264">
        <w:t>Appointment of auditor</w:t>
      </w:r>
    </w:p>
    <w:p w14:paraId="5B345CAF" w14:textId="77777777" w:rsidR="00901264" w:rsidRPr="00901264" w:rsidRDefault="00901264" w:rsidP="00846F36">
      <w:pPr>
        <w:pStyle w:val="Bullet"/>
      </w:pPr>
      <w:r w:rsidRPr="00901264">
        <w:t xml:space="preserve">Determination of annual membership fee </w:t>
      </w:r>
      <w:r w:rsidRPr="00901264">
        <w:br/>
      </w:r>
      <w:r w:rsidRPr="00846F36">
        <w:rPr>
          <w:i/>
        </w:rPr>
        <w:t>(if the annual meeting sets this rather than the board/committee)</w:t>
      </w:r>
    </w:p>
    <w:p w14:paraId="2D87B2EA" w14:textId="77777777" w:rsidR="00901264" w:rsidRPr="00901264" w:rsidRDefault="00901264" w:rsidP="00846F36">
      <w:pPr>
        <w:pStyle w:val="Bullet"/>
      </w:pPr>
      <w:r w:rsidRPr="00901264">
        <w:t>Notice(s) of motion</w:t>
      </w:r>
    </w:p>
    <w:p w14:paraId="5F8235B6" w14:textId="0292EDCD" w:rsidR="00901264" w:rsidRPr="00901264" w:rsidRDefault="00901264" w:rsidP="00846F36">
      <w:pPr>
        <w:pStyle w:val="Bullet"/>
      </w:pPr>
      <w:r w:rsidRPr="00901264">
        <w:t>Urgent general business</w:t>
      </w:r>
      <w:r w:rsidRPr="00901264">
        <w:br/>
      </w:r>
      <w:r w:rsidRPr="00846F36">
        <w:rPr>
          <w:i/>
        </w:rPr>
        <w:t>Matters of general business should be limited to things that are the business of the annual meeting and not delve into the delegated work of the board/committee</w:t>
      </w:r>
    </w:p>
    <w:p w14:paraId="21535E7C" w14:textId="77777777" w:rsidR="00901264" w:rsidRPr="00901264" w:rsidRDefault="00901264" w:rsidP="00846F36">
      <w:pPr>
        <w:pStyle w:val="Bullet"/>
      </w:pPr>
      <w:r w:rsidRPr="00901264">
        <w:t>Close of meeting</w:t>
      </w:r>
    </w:p>
    <w:p w14:paraId="3DACAA43" w14:textId="77777777" w:rsidR="00846F36" w:rsidRDefault="00846F36" w:rsidP="00901264"/>
    <w:p w14:paraId="19A631B2" w14:textId="59B9883E" w:rsidR="00901264" w:rsidRPr="00901264" w:rsidRDefault="00901264" w:rsidP="00901264">
      <w:r w:rsidRPr="00901264">
        <w:t xml:space="preserve">Annual meetings can be a good time for general discussion and feedback on a wide range of subjects. This is more stakeholder consultation than the strict business of an annual meeting. Nonetheless it is still required to be well-structured to ensure it meets the needs of those attending. </w:t>
      </w:r>
    </w:p>
    <w:p w14:paraId="4BCB5D4B" w14:textId="77777777" w:rsidR="00BD5076" w:rsidRPr="00901264" w:rsidRDefault="00BD5076" w:rsidP="00901264"/>
    <w:sectPr w:rsidR="00BD5076" w:rsidRPr="00901264" w:rsidSect="00846F36">
      <w:headerReference w:type="default" r:id="rId7"/>
      <w:pgSz w:w="11901" w:h="16817"/>
      <w:pgMar w:top="1418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7A906" w14:textId="77777777" w:rsidR="00C05C37" w:rsidRDefault="00C05C37">
      <w:pPr>
        <w:spacing w:after="0"/>
      </w:pPr>
      <w:r>
        <w:separator/>
      </w:r>
    </w:p>
  </w:endnote>
  <w:endnote w:type="continuationSeparator" w:id="0">
    <w:p w14:paraId="090A26A6" w14:textId="77777777" w:rsidR="00C05C37" w:rsidRDefault="00C05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455A7" w14:textId="77777777" w:rsidR="00C05C37" w:rsidRDefault="00C05C37">
      <w:pPr>
        <w:spacing w:after="0"/>
      </w:pPr>
      <w:r>
        <w:separator/>
      </w:r>
    </w:p>
  </w:footnote>
  <w:footnote w:type="continuationSeparator" w:id="0">
    <w:p w14:paraId="13EDC627" w14:textId="77777777" w:rsidR="00C05C37" w:rsidRDefault="00C05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D469E" w14:textId="77777777" w:rsidR="00B6685E" w:rsidRDefault="006B2853" w:rsidP="00B6685E">
    <w:pPr>
      <w:pStyle w:val="Header"/>
      <w:ind w:hanging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0ABB"/>
    <w:multiLevelType w:val="hybridMultilevel"/>
    <w:tmpl w:val="106ECA98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C01"/>
    <w:multiLevelType w:val="hybridMultilevel"/>
    <w:tmpl w:val="BFA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0C2C"/>
    <w:multiLevelType w:val="hybridMultilevel"/>
    <w:tmpl w:val="3348B19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5E62D8"/>
    <w:multiLevelType w:val="hybridMultilevel"/>
    <w:tmpl w:val="D9BA3658"/>
    <w:lvl w:ilvl="0" w:tplc="4A26EA2E">
      <w:start w:val="1"/>
      <w:numFmt w:val="decimal"/>
      <w:pStyle w:val="HEADING2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25D74"/>
    <w:multiLevelType w:val="hybridMultilevel"/>
    <w:tmpl w:val="CD5CF5DE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8F11CB9"/>
    <w:multiLevelType w:val="hybridMultilevel"/>
    <w:tmpl w:val="CE80C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5010F"/>
    <w:multiLevelType w:val="hybridMultilevel"/>
    <w:tmpl w:val="86A84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A543C9"/>
    <w:multiLevelType w:val="multilevel"/>
    <w:tmpl w:val="956CC18C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5664F"/>
    <w:multiLevelType w:val="hybridMultilevel"/>
    <w:tmpl w:val="6C125AF4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A1A3F"/>
    <w:multiLevelType w:val="hybridMultilevel"/>
    <w:tmpl w:val="3A948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44C"/>
    <w:multiLevelType w:val="hybridMultilevel"/>
    <w:tmpl w:val="7242A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841E5"/>
    <w:multiLevelType w:val="hybridMultilevel"/>
    <w:tmpl w:val="40B4A71C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568C"/>
    <w:multiLevelType w:val="hybridMultilevel"/>
    <w:tmpl w:val="27D225FA"/>
    <w:lvl w:ilvl="0" w:tplc="524C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E7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5C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8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40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6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C5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3C5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D6ED0"/>
    <w:multiLevelType w:val="hybridMultilevel"/>
    <w:tmpl w:val="BFCCA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6518C"/>
    <w:multiLevelType w:val="hybridMultilevel"/>
    <w:tmpl w:val="504E0F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B67B0"/>
    <w:multiLevelType w:val="hybridMultilevel"/>
    <w:tmpl w:val="117AE31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43D50"/>
    <w:multiLevelType w:val="hybridMultilevel"/>
    <w:tmpl w:val="E9BEA5A8"/>
    <w:lvl w:ilvl="0" w:tplc="C494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6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98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0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2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4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6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379C0"/>
    <w:multiLevelType w:val="hybridMultilevel"/>
    <w:tmpl w:val="956CC18C"/>
    <w:lvl w:ilvl="0" w:tplc="B886845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33481"/>
    <w:multiLevelType w:val="hybridMultilevel"/>
    <w:tmpl w:val="FFBA4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74395E"/>
    <w:multiLevelType w:val="hybridMultilevel"/>
    <w:tmpl w:val="10087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D100E"/>
    <w:multiLevelType w:val="hybridMultilevel"/>
    <w:tmpl w:val="40D6AB30"/>
    <w:lvl w:ilvl="0" w:tplc="C8A29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2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EEE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C3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A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DAD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D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A48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40EDF"/>
    <w:multiLevelType w:val="multilevel"/>
    <w:tmpl w:val="6CE889B2"/>
    <w:lvl w:ilvl="0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3" w15:restartNumberingAfterBreak="0">
    <w:nsid w:val="6A212EE8"/>
    <w:multiLevelType w:val="multilevel"/>
    <w:tmpl w:val="8636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433D63"/>
    <w:multiLevelType w:val="hybridMultilevel"/>
    <w:tmpl w:val="1292EFEC"/>
    <w:lvl w:ilvl="0" w:tplc="74568AE6">
      <w:start w:val="1"/>
      <w:numFmt w:val="bullet"/>
      <w:pStyle w:val="Dash"/>
      <w:lvlText w:val="–"/>
      <w:lvlJc w:val="left"/>
      <w:pPr>
        <w:ind w:left="139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6C2212C6"/>
    <w:multiLevelType w:val="hybridMultilevel"/>
    <w:tmpl w:val="DE92426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B62E2"/>
    <w:multiLevelType w:val="hybridMultilevel"/>
    <w:tmpl w:val="6ED6957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E46BB"/>
    <w:multiLevelType w:val="hybridMultilevel"/>
    <w:tmpl w:val="884A0774"/>
    <w:lvl w:ilvl="0" w:tplc="57FA6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E1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2E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D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789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6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A2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AE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51945"/>
    <w:multiLevelType w:val="hybridMultilevel"/>
    <w:tmpl w:val="323E00DA"/>
    <w:lvl w:ilvl="0" w:tplc="E5F23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AF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2A3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4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129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C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43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E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26"/>
  </w:num>
  <w:num w:numId="5">
    <w:abstractNumId w:val="9"/>
  </w:num>
  <w:num w:numId="6">
    <w:abstractNumId w:val="16"/>
  </w:num>
  <w:num w:numId="7">
    <w:abstractNumId w:val="20"/>
  </w:num>
  <w:num w:numId="8">
    <w:abstractNumId w:val="6"/>
  </w:num>
  <w:num w:numId="9">
    <w:abstractNumId w:val="11"/>
  </w:num>
  <w:num w:numId="10">
    <w:abstractNumId w:val="18"/>
  </w:num>
  <w:num w:numId="11">
    <w:abstractNumId w:val="12"/>
  </w:num>
  <w:num w:numId="12">
    <w:abstractNumId w:val="25"/>
  </w:num>
  <w:num w:numId="13">
    <w:abstractNumId w:val="0"/>
  </w:num>
  <w:num w:numId="14">
    <w:abstractNumId w:val="19"/>
  </w:num>
  <w:num w:numId="15">
    <w:abstractNumId w:val="5"/>
  </w:num>
  <w:num w:numId="16">
    <w:abstractNumId w:val="27"/>
  </w:num>
  <w:num w:numId="17">
    <w:abstractNumId w:val="21"/>
  </w:num>
  <w:num w:numId="18">
    <w:abstractNumId w:val="17"/>
  </w:num>
  <w:num w:numId="19">
    <w:abstractNumId w:val="13"/>
  </w:num>
  <w:num w:numId="20">
    <w:abstractNumId w:val="28"/>
  </w:num>
  <w:num w:numId="21">
    <w:abstractNumId w:val="10"/>
  </w:num>
  <w:num w:numId="22">
    <w:abstractNumId w:val="14"/>
  </w:num>
  <w:num w:numId="23">
    <w:abstractNumId w:val="15"/>
  </w:num>
  <w:num w:numId="24">
    <w:abstractNumId w:val="4"/>
  </w:num>
  <w:num w:numId="25">
    <w:abstractNumId w:val="7"/>
  </w:num>
  <w:num w:numId="26">
    <w:abstractNumId w:val="3"/>
  </w:num>
  <w:num w:numId="27">
    <w:abstractNumId w:val="8"/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5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NDe1sDQyMTU3s7BQ0lEKTi0uzszPAykwrAUAI/YB/ywAAAA="/>
  </w:docVars>
  <w:rsids>
    <w:rsidRoot w:val="00590F43"/>
    <w:rsid w:val="00092E5B"/>
    <w:rsid w:val="000C0338"/>
    <w:rsid w:val="000C32D7"/>
    <w:rsid w:val="00125DD9"/>
    <w:rsid w:val="00192212"/>
    <w:rsid w:val="001B6442"/>
    <w:rsid w:val="003E491C"/>
    <w:rsid w:val="00427420"/>
    <w:rsid w:val="00461456"/>
    <w:rsid w:val="00530815"/>
    <w:rsid w:val="00590F43"/>
    <w:rsid w:val="005A4F0D"/>
    <w:rsid w:val="005D4167"/>
    <w:rsid w:val="006002BD"/>
    <w:rsid w:val="00684197"/>
    <w:rsid w:val="006F75C4"/>
    <w:rsid w:val="0071458A"/>
    <w:rsid w:val="007C0CDF"/>
    <w:rsid w:val="0082160E"/>
    <w:rsid w:val="00835345"/>
    <w:rsid w:val="00846F36"/>
    <w:rsid w:val="00867963"/>
    <w:rsid w:val="00901264"/>
    <w:rsid w:val="009119AB"/>
    <w:rsid w:val="009507A1"/>
    <w:rsid w:val="00962683"/>
    <w:rsid w:val="00A66B8F"/>
    <w:rsid w:val="00A84BEE"/>
    <w:rsid w:val="00BD5076"/>
    <w:rsid w:val="00C02F20"/>
    <w:rsid w:val="00C05C37"/>
    <w:rsid w:val="00D94CEE"/>
    <w:rsid w:val="00F10F25"/>
    <w:rsid w:val="00FB0A17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3A0"/>
  <w15:chartTrackingRefBased/>
  <w15:docId w15:val="{E6D23C4B-E9D0-474E-8C60-6483EE3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8A"/>
    <w:pPr>
      <w:spacing w:after="12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DD9"/>
    <w:pPr>
      <w:keepNext/>
      <w:keepLines/>
      <w:spacing w:before="240" w:after="48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58A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9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58A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Emphasis">
    <w:name w:val="Emphasis"/>
    <w:basedOn w:val="DefaultParagraphFont"/>
    <w:uiPriority w:val="20"/>
    <w:qFormat/>
    <w:rsid w:val="00590F43"/>
    <w:rPr>
      <w:rFonts w:ascii="Arial" w:hAnsi="Arial"/>
      <w:b/>
      <w:i/>
      <w:iCs/>
      <w:sz w:val="18"/>
    </w:rPr>
  </w:style>
  <w:style w:type="paragraph" w:styleId="NormalWeb">
    <w:name w:val="Normal (Web)"/>
    <w:basedOn w:val="Normal"/>
    <w:uiPriority w:val="99"/>
    <w:semiHidden/>
    <w:unhideWhenUsed/>
    <w:rsid w:val="00C02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C02F20"/>
  </w:style>
  <w:style w:type="paragraph" w:styleId="ListParagraph">
    <w:name w:val="List Paragraph"/>
    <w:basedOn w:val="Normal"/>
    <w:uiPriority w:val="34"/>
    <w:qFormat/>
    <w:rsid w:val="006002BD"/>
    <w:pPr>
      <w:spacing w:before="120"/>
      <w:ind w:left="720"/>
      <w:contextualSpacing/>
    </w:pPr>
  </w:style>
  <w:style w:type="paragraph" w:styleId="BodyText">
    <w:name w:val="Body Text"/>
    <w:basedOn w:val="Normal"/>
    <w:link w:val="BodyTextChar"/>
    <w:rsid w:val="00FB0A17"/>
    <w:pPr>
      <w:spacing w:after="0"/>
    </w:pPr>
    <w:rPr>
      <w:rFonts w:eastAsia="Times New Roman" w:cs="Times New Roman"/>
      <w:i/>
      <w:iCs/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B0A17"/>
    <w:rPr>
      <w:rFonts w:ascii="Arial" w:eastAsia="Times New Roman" w:hAnsi="Arial" w:cs="Times New Roman"/>
      <w:i/>
      <w:iCs/>
      <w:sz w:val="20"/>
      <w:lang w:val="en-AU"/>
    </w:rPr>
  </w:style>
  <w:style w:type="paragraph" w:customStyle="1" w:styleId="Bullet">
    <w:name w:val="Bullet"/>
    <w:basedOn w:val="ListParagraph"/>
    <w:qFormat/>
    <w:rsid w:val="006002BD"/>
    <w:pPr>
      <w:numPr>
        <w:numId w:val="10"/>
      </w:numPr>
      <w:spacing w:before="0"/>
      <w:ind w:left="714" w:hanging="357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C033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2NUMBER">
    <w:name w:val="HEADING 2 NUMBER"/>
    <w:basedOn w:val="Heading2"/>
    <w:qFormat/>
    <w:rsid w:val="006F75C4"/>
    <w:pPr>
      <w:numPr>
        <w:numId w:val="24"/>
      </w:num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901264"/>
    <w:pPr>
      <w:tabs>
        <w:tab w:val="center" w:pos="4513"/>
        <w:tab w:val="right" w:pos="9026"/>
      </w:tabs>
      <w:spacing w:after="0"/>
    </w:pPr>
    <w:rPr>
      <w:rFonts w:eastAsia="Times New Roman" w:cs="Times New Roman"/>
      <w:sz w:val="24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901264"/>
    <w:rPr>
      <w:rFonts w:ascii="Arial" w:eastAsia="Times New Roman" w:hAnsi="Arial" w:cs="Times New Roman"/>
      <w:lang w:val="en-AU"/>
    </w:rPr>
  </w:style>
  <w:style w:type="paragraph" w:customStyle="1" w:styleId="Dash">
    <w:name w:val="Dash"/>
    <w:basedOn w:val="Bullet"/>
    <w:qFormat/>
    <w:rsid w:val="00846F36"/>
    <w:pPr>
      <w:numPr>
        <w:numId w:val="28"/>
      </w:numPr>
      <w:ind w:left="109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Davenport</dc:creator>
  <cp:keywords/>
  <dc:description/>
  <cp:lastModifiedBy>Sophia Hua</cp:lastModifiedBy>
  <cp:revision>5</cp:revision>
  <dcterms:created xsi:type="dcterms:W3CDTF">2020-01-19T09:21:00Z</dcterms:created>
  <dcterms:modified xsi:type="dcterms:W3CDTF">2020-02-07T02:53:00Z</dcterms:modified>
</cp:coreProperties>
</file>